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中国科学院青岛生物能源与过程研究所</w:t>
      </w:r>
    </w:p>
    <w:p>
      <w:pPr>
        <w:pStyle w:val="2"/>
        <w:tabs>
          <w:tab w:val="center" w:pos="4153"/>
        </w:tabs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“清源聚能奖教金-教育管理工作贡献奖”申报表</w:t>
      </w:r>
    </w:p>
    <w:tbl>
      <w:tblPr>
        <w:tblStyle w:val="5"/>
        <w:tblW w:w="8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38"/>
        <w:gridCol w:w="1218"/>
        <w:gridCol w:w="70"/>
        <w:gridCol w:w="1588"/>
        <w:gridCol w:w="1139"/>
        <w:gridCol w:w="1306"/>
        <w:gridCol w:w="652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  <w:r>
              <w:rPr>
                <w:rFonts w:hint="eastAsia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参加工作时间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现任职务</w:t>
            </w:r>
          </w:p>
        </w:tc>
        <w:tc>
          <w:tcPr>
            <w:tcW w:w="4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8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任现职时间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lang w:eastAsia="zh-CN"/>
              </w:rPr>
              <w:t>是否任兼职辅导员</w:t>
            </w:r>
          </w:p>
        </w:tc>
        <w:tc>
          <w:tcPr>
            <w:tcW w:w="4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Cs/>
                <w:sz w:val="28"/>
                <w:lang w:val="en-US" w:eastAsia="zh-CN"/>
              </w:rPr>
              <w:t xml:space="preserve">   否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lang w:val="en-US" w:eastAsia="zh-CN"/>
              </w:rPr>
              <w:sym w:font="Wingdings 2" w:char="00A3"/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lang w:eastAsia="zh-CN"/>
              </w:rPr>
              <w:t>任辅导员时间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学习和工作单位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获何种学位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</w:trPr>
        <w:tc>
          <w:tcPr>
            <w:tcW w:w="887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参与教育管理工作情况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88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学科负责人意见：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wordWrap w:val="0"/>
              <w:ind w:right="42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签字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　　　　　</w:t>
            </w:r>
          </w:p>
          <w:p>
            <w:pPr>
              <w:jc w:val="righ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88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研究生</w:t>
            </w:r>
            <w:r>
              <w:rPr>
                <w:rFonts w:hint="eastAsia"/>
                <w:sz w:val="28"/>
                <w:szCs w:val="28"/>
              </w:rPr>
              <w:t>处初审意见：</w:t>
            </w:r>
          </w:p>
          <w:p>
            <w:pPr>
              <w:tabs>
                <w:tab w:val="left" w:pos="2715"/>
              </w:tabs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wordWrap w:val="0"/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盖章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　　　　　</w:t>
            </w:r>
          </w:p>
          <w:p>
            <w:pPr>
              <w:jc w:val="right"/>
              <w:rPr>
                <w:rFonts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88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奖学（教）金评审委员会意见：</w:t>
            </w:r>
          </w:p>
          <w:p>
            <w:pPr>
              <w:tabs>
                <w:tab w:val="left" w:pos="2715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2715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2715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2715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2715"/>
              </w:tabs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wordWrap w:val="0"/>
              <w:ind w:right="21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　　　　　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</w:tbl>
    <w:p>
      <w:pPr>
        <w:rPr>
          <w:rFonts w:ascii="宋体" w:hAnsi="宋体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WY1NzVlNGMxZGUyNGZiMDk5NzczMmQwODljNTgifQ=="/>
  </w:docVars>
  <w:rsids>
    <w:rsidRoot w:val="00FA748B"/>
    <w:rsid w:val="00022DD5"/>
    <w:rsid w:val="00145D46"/>
    <w:rsid w:val="001D512D"/>
    <w:rsid w:val="0061000D"/>
    <w:rsid w:val="00686530"/>
    <w:rsid w:val="009169BF"/>
    <w:rsid w:val="009606CE"/>
    <w:rsid w:val="00A66380"/>
    <w:rsid w:val="00A714BE"/>
    <w:rsid w:val="00AC54BE"/>
    <w:rsid w:val="00AC6762"/>
    <w:rsid w:val="00C537CB"/>
    <w:rsid w:val="00CB4105"/>
    <w:rsid w:val="00D840AC"/>
    <w:rsid w:val="00D842E3"/>
    <w:rsid w:val="00E50B05"/>
    <w:rsid w:val="00FA748B"/>
    <w:rsid w:val="125238DC"/>
    <w:rsid w:val="1C8D0137"/>
    <w:rsid w:val="3AE10E4B"/>
    <w:rsid w:val="7426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rPr>
      <w:sz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195</Characters>
  <Lines>2</Lines>
  <Paragraphs>1</Paragraphs>
  <TotalTime>5</TotalTime>
  <ScaleCrop>false</ScaleCrop>
  <LinksUpToDate>false</LinksUpToDate>
  <CharactersWithSpaces>233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2016-12-21T07:15:00Z</dcterms:created>
  <dc:creator>苏繁星</dc:creator>
  <cp:lastModifiedBy>静～</cp:lastModifiedBy>
  <dcterms:modified xsi:type="dcterms:W3CDTF">2023-12-01T09:35:26Z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D12604748218442CBEC22C7F628B1DAE</vt:lpwstr>
  </property>
</Properties>
</file>